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38B" w:rsidRPr="00A46345" w:rsidRDefault="00FF538B" w:rsidP="00FF538B">
      <w:pPr>
        <w:pBdr>
          <w:top w:val="single" w:sz="4" w:space="1" w:color="auto"/>
          <w:left w:val="single" w:sz="4" w:space="4" w:color="auto"/>
          <w:bottom w:val="single" w:sz="4" w:space="1" w:color="auto"/>
          <w:right w:val="single" w:sz="4" w:space="4" w:color="auto"/>
        </w:pBdr>
        <w:jc w:val="center"/>
        <w:rPr>
          <w:rFonts w:cs="B Titr"/>
          <w:b/>
          <w:bCs/>
          <w:sz w:val="32"/>
          <w:szCs w:val="32"/>
          <w:rtl/>
          <w:lang w:bidi="fa-IR"/>
        </w:rPr>
      </w:pPr>
      <w:r w:rsidRPr="00A46345">
        <w:rPr>
          <w:rFonts w:cs="B Titr" w:hint="cs"/>
          <w:b/>
          <w:bCs/>
          <w:sz w:val="32"/>
          <w:szCs w:val="32"/>
          <w:rtl/>
          <w:lang w:bidi="fa-IR"/>
        </w:rPr>
        <w:t>ضوابط ومعیارهای موضوع تبصره (2) ماده یک قانون ترویج تغذیه با شیر مادر وحمایت از مادران در دوران شیر دهی:</w:t>
      </w:r>
    </w:p>
    <w:p w:rsidR="00010430" w:rsidRPr="00CF5E69" w:rsidRDefault="00FF538B" w:rsidP="00FF538B">
      <w:pPr>
        <w:jc w:val="right"/>
        <w:rPr>
          <w:rFonts w:cs="B Titr"/>
          <w:rtl/>
          <w:lang w:bidi="fa-IR"/>
        </w:rPr>
      </w:pPr>
      <w:r w:rsidRPr="00A46345">
        <w:rPr>
          <w:rFonts w:cs="B Titr" w:hint="cs"/>
          <w:rtl/>
          <w:lang w:bidi="fa-IR"/>
        </w:rPr>
        <w:t>الف)موارد ضرورت پزشکی:</w:t>
      </w:r>
    </w:p>
    <w:p w:rsidR="00FF538B" w:rsidRPr="00C37A0A" w:rsidRDefault="00FF538B" w:rsidP="00FF538B">
      <w:pPr>
        <w:jc w:val="right"/>
        <w:rPr>
          <w:rFonts w:cs="B Nazanin"/>
          <w:b/>
          <w:bCs/>
          <w:rtl/>
          <w:lang w:bidi="fa-IR"/>
        </w:rPr>
      </w:pPr>
      <w:r w:rsidRPr="00C37A0A">
        <w:rPr>
          <w:rFonts w:cs="B Nazanin" w:hint="cs"/>
          <w:b/>
          <w:bCs/>
          <w:rtl/>
          <w:lang w:bidi="fa-IR"/>
        </w:rPr>
        <w:t>ضرورت های تجویز شیر مصنوعی در خانه های بهداشت ،مراکز بهداشتی ودرمانی روستائی وشهری عبارتست از :</w:t>
      </w:r>
    </w:p>
    <w:p w:rsidR="00FF538B" w:rsidRDefault="00FF538B" w:rsidP="00FF538B">
      <w:pPr>
        <w:pStyle w:val="ListParagraph"/>
        <w:numPr>
          <w:ilvl w:val="0"/>
          <w:numId w:val="1"/>
        </w:numPr>
        <w:bidi/>
        <w:ind w:left="0" w:hanging="90"/>
        <w:rPr>
          <w:lang w:bidi="fa-IR"/>
        </w:rPr>
      </w:pPr>
      <w:r w:rsidRPr="00775987">
        <w:rPr>
          <w:rFonts w:cs="B Titr" w:hint="cs"/>
          <w:u w:val="single"/>
          <w:rtl/>
          <w:lang w:bidi="fa-IR"/>
        </w:rPr>
        <w:t>مطلوب نبودن نمودار رشد شیرخوار:</w:t>
      </w:r>
      <w:r w:rsidR="00775987">
        <w:rPr>
          <w:rFonts w:cs="B Titr" w:hint="cs"/>
          <w:u w:val="single"/>
          <w:rtl/>
          <w:lang w:bidi="fa-IR"/>
        </w:rPr>
        <w:t xml:space="preserve"> </w:t>
      </w:r>
      <w:r>
        <w:rPr>
          <w:rFonts w:hint="cs"/>
          <w:rtl/>
          <w:lang w:bidi="fa-IR"/>
        </w:rPr>
        <w:t>لازم است ضمن مشاوره با مادر برای پی بردن به مشکلات تغذیه ای شیرخوار آموزشهای لازم به مادر وخانواده در مورد وضعیت صحیح شیر دادن ،مکیدن صحیح ومکرر پستان وتخلیه مرتب آن توسط شیر خوار همچنین تغذیه متعادل مادر ارائه گرددوحمایت روانی خانواده نیز جلب شود واز بیمار نبودن</w:t>
      </w:r>
      <w:r w:rsidR="00AB4313">
        <w:rPr>
          <w:lang w:bidi="fa-IR"/>
        </w:rPr>
        <w:t xml:space="preserve"> </w:t>
      </w:r>
      <w:r w:rsidR="00AB4313">
        <w:rPr>
          <w:rFonts w:hint="cs"/>
          <w:rtl/>
          <w:lang w:bidi="fa-IR"/>
        </w:rPr>
        <w:t xml:space="preserve"> شیرخوار خود اطمینان حاصل گردد.توصیه شود</w:t>
      </w:r>
      <w:r w:rsidR="00CF5E69">
        <w:rPr>
          <w:rFonts w:hint="cs"/>
          <w:rtl/>
          <w:lang w:bidi="fa-IR"/>
        </w:rPr>
        <w:t xml:space="preserve"> که مادر حداکثر 5 روز مراجعه نماید.این ملاقات برای اطمینان یافتن از انجام توصیه ها،جلب رضایت مادر وحمایت از اوست.اما چنانچه پس از 15 روز از ملاقات اوایه تغییر مطلوبی در نمودار رشد شیرخوار حاصل نشود ،توصی</w:t>
      </w:r>
      <w:r w:rsidR="00C37A0A">
        <w:rPr>
          <w:rFonts w:hint="cs"/>
          <w:rtl/>
          <w:lang w:bidi="fa-IR"/>
        </w:rPr>
        <w:t>ه</w:t>
      </w:r>
      <w:r w:rsidR="00CF5E69">
        <w:rPr>
          <w:rFonts w:hint="cs"/>
          <w:rtl/>
          <w:lang w:bidi="fa-IR"/>
        </w:rPr>
        <w:t xml:space="preserve"> به شروع تغذیه مصنوعی او بطور کمکی بلامانع است.</w:t>
      </w:r>
    </w:p>
    <w:p w:rsidR="00CF5E69" w:rsidRPr="00CF5E69" w:rsidRDefault="00CF5E69" w:rsidP="00CF5E69">
      <w:pPr>
        <w:pStyle w:val="ListParagraph"/>
        <w:numPr>
          <w:ilvl w:val="0"/>
          <w:numId w:val="1"/>
        </w:numPr>
        <w:bidi/>
        <w:ind w:left="0" w:hanging="90"/>
        <w:rPr>
          <w:rFonts w:cs="B Titr"/>
          <w:lang w:bidi="fa-IR"/>
        </w:rPr>
      </w:pPr>
      <w:r w:rsidRPr="00775987">
        <w:rPr>
          <w:rFonts w:cs="B Titr" w:hint="cs"/>
          <w:u w:val="single"/>
          <w:rtl/>
          <w:lang w:bidi="fa-IR"/>
        </w:rPr>
        <w:t>چند قلویی:</w:t>
      </w:r>
      <w:r w:rsidR="00775987">
        <w:rPr>
          <w:rFonts w:cs="B Titr" w:hint="cs"/>
          <w:u w:val="single"/>
          <w:rtl/>
          <w:lang w:bidi="fa-IR"/>
        </w:rPr>
        <w:t xml:space="preserve"> </w:t>
      </w:r>
      <w:r>
        <w:rPr>
          <w:rFonts w:cs="B Nazanin" w:hint="cs"/>
          <w:rtl/>
          <w:lang w:bidi="fa-IR"/>
        </w:rPr>
        <w:t>چنانچه علیرغم تغذیه چند قلوها با شیر مادر ،رشد آنان مطلوب نباشد،لازم است با هر شیرخوار بعنوان یک قلو برخورد نمایند وشیرمصنوعی را به هر یک بر حسب نمودار رشد آنان توزیع کنند.</w:t>
      </w:r>
    </w:p>
    <w:p w:rsidR="00CF5E69" w:rsidRPr="00C00BEC" w:rsidRDefault="00CF5E69" w:rsidP="00C00BEC">
      <w:pPr>
        <w:pStyle w:val="ListParagraph"/>
        <w:numPr>
          <w:ilvl w:val="0"/>
          <w:numId w:val="1"/>
        </w:numPr>
        <w:bidi/>
        <w:ind w:left="0" w:hanging="90"/>
        <w:rPr>
          <w:rFonts w:cs="B Titr"/>
          <w:lang w:bidi="fa-IR"/>
        </w:rPr>
      </w:pPr>
      <w:r w:rsidRPr="00775987">
        <w:rPr>
          <w:rFonts w:cs="B Titr" w:hint="cs"/>
          <w:u w:val="single"/>
          <w:rtl/>
          <w:lang w:bidi="fa-IR"/>
        </w:rPr>
        <w:t xml:space="preserve">بیماریهای </w:t>
      </w:r>
      <w:r w:rsidR="00C00BEC" w:rsidRPr="00775987">
        <w:rPr>
          <w:rFonts w:cs="B Titr" w:hint="cs"/>
          <w:u w:val="single"/>
          <w:rtl/>
          <w:lang w:bidi="fa-IR"/>
        </w:rPr>
        <w:t>مزمن وصعب العلاج مادر نظیر:</w:t>
      </w:r>
      <w:r w:rsidR="00775987">
        <w:rPr>
          <w:rFonts w:cs="B Titr" w:hint="cs"/>
          <w:u w:val="single"/>
          <w:rtl/>
          <w:lang w:bidi="fa-IR"/>
        </w:rPr>
        <w:t xml:space="preserve"> </w:t>
      </w:r>
      <w:r w:rsidR="00C00BEC">
        <w:rPr>
          <w:rFonts w:cs="B Nazanin" w:hint="cs"/>
          <w:rtl/>
          <w:lang w:bidi="fa-IR"/>
        </w:rPr>
        <w:t>بیماریهای کلیوی ،قلبی،کبدی وجنون وسوختگی شدید هر دو پستان که منجر به معلولیت واز کار افتادگی مادر واختلال در شیردهی اوگردد</w:t>
      </w:r>
      <w:r w:rsidR="00C37A0A">
        <w:rPr>
          <w:rFonts w:cs="B Nazanin" w:hint="cs"/>
          <w:rtl/>
          <w:lang w:bidi="fa-IR"/>
        </w:rPr>
        <w:t>،</w:t>
      </w:r>
      <w:r w:rsidR="00C00BEC">
        <w:rPr>
          <w:rFonts w:cs="B Nazanin" w:hint="cs"/>
          <w:rtl/>
          <w:lang w:bidi="fa-IR"/>
        </w:rPr>
        <w:t>به تشخیص یا تایید پزشک متخصص.</w:t>
      </w:r>
    </w:p>
    <w:p w:rsidR="00C00BEC" w:rsidRPr="00C00BEC" w:rsidRDefault="00C00BEC" w:rsidP="00C00BEC">
      <w:pPr>
        <w:pStyle w:val="ListParagraph"/>
        <w:numPr>
          <w:ilvl w:val="0"/>
          <w:numId w:val="1"/>
        </w:numPr>
        <w:bidi/>
        <w:ind w:left="0" w:hanging="90"/>
        <w:rPr>
          <w:rFonts w:cs="B Titr"/>
          <w:lang w:bidi="fa-IR"/>
        </w:rPr>
      </w:pPr>
      <w:r w:rsidRPr="00775987">
        <w:rPr>
          <w:rFonts w:cs="B Titr" w:hint="cs"/>
          <w:u w:val="single"/>
          <w:rtl/>
          <w:lang w:bidi="fa-IR"/>
        </w:rPr>
        <w:t>داروها ومواد رادیواکتیو:</w:t>
      </w:r>
      <w:r>
        <w:rPr>
          <w:rFonts w:cs="B Nazanin" w:hint="cs"/>
          <w:rtl/>
          <w:lang w:bidi="fa-IR"/>
        </w:rPr>
        <w:t xml:space="preserve"> مواردی که مادر مجبوربه استفاده مستمر (</w:t>
      </w:r>
      <w:r w:rsidRPr="00C37A0A">
        <w:rPr>
          <w:rFonts w:cs="B Nazanin" w:hint="cs"/>
          <w:b/>
          <w:bCs/>
          <w:rtl/>
          <w:lang w:bidi="fa-IR"/>
        </w:rPr>
        <w:t>بیش از یکماه</w:t>
      </w:r>
      <w:r>
        <w:rPr>
          <w:rFonts w:cs="B Nazanin" w:hint="cs"/>
          <w:rtl/>
          <w:lang w:bidi="fa-IR"/>
        </w:rPr>
        <w:t xml:space="preserve">)از داروهایی نظیر </w:t>
      </w:r>
      <w:r w:rsidRPr="00C37A0A">
        <w:rPr>
          <w:rFonts w:cs="B Nazanin" w:hint="cs"/>
          <w:b/>
          <w:bCs/>
          <w:rtl/>
          <w:lang w:bidi="fa-IR"/>
        </w:rPr>
        <w:t>آنتی متابولیتها</w:t>
      </w:r>
      <w:r>
        <w:rPr>
          <w:rFonts w:cs="B Nazanin" w:hint="cs"/>
          <w:rtl/>
          <w:lang w:bidi="fa-IR"/>
        </w:rPr>
        <w:t xml:space="preserve">(مانند </w:t>
      </w:r>
      <w:r w:rsidRPr="00C37A0A">
        <w:rPr>
          <w:rFonts w:cs="B Nazanin" w:hint="cs"/>
          <w:b/>
          <w:bCs/>
          <w:rtl/>
          <w:lang w:bidi="fa-IR"/>
        </w:rPr>
        <w:t>متوتروکسات،هیدروکسی اوره،مرکاپتوبورین و........</w:t>
      </w:r>
      <w:r>
        <w:rPr>
          <w:rFonts w:cs="B Nazanin" w:hint="cs"/>
          <w:rtl/>
          <w:lang w:bidi="fa-IR"/>
        </w:rPr>
        <w:t>.)</w:t>
      </w:r>
      <w:r w:rsidRPr="00C37A0A">
        <w:rPr>
          <w:rFonts w:cs="B Nazanin" w:hint="cs"/>
          <w:b/>
          <w:bCs/>
          <w:rtl/>
          <w:lang w:bidi="fa-IR"/>
        </w:rPr>
        <w:t>بروموکریپتین،لنین دیون ،لیتیوم ،ارگوتامین(با دوز مصرفی در درمان</w:t>
      </w:r>
      <w:r>
        <w:rPr>
          <w:rFonts w:cs="B Nazanin" w:hint="cs"/>
          <w:rtl/>
          <w:lang w:bidi="fa-IR"/>
        </w:rPr>
        <w:t xml:space="preserve"> </w:t>
      </w:r>
      <w:r w:rsidRPr="00C37A0A">
        <w:rPr>
          <w:rFonts w:cs="B Nazanin" w:hint="cs"/>
          <w:b/>
          <w:bCs/>
          <w:rtl/>
          <w:lang w:bidi="fa-IR"/>
        </w:rPr>
        <w:t>میگرن)تاموکسیفن ولن</w:t>
      </w:r>
      <w:r w:rsidR="00C37A0A" w:rsidRPr="00C37A0A">
        <w:rPr>
          <w:rFonts w:cs="B Nazanin" w:hint="cs"/>
          <w:b/>
          <w:bCs/>
          <w:rtl/>
          <w:lang w:bidi="fa-IR"/>
        </w:rPr>
        <w:t xml:space="preserve"> </w:t>
      </w:r>
      <w:r w:rsidRPr="00C37A0A">
        <w:rPr>
          <w:rFonts w:cs="B Nazanin" w:hint="cs"/>
          <w:b/>
          <w:bCs/>
          <w:rtl/>
          <w:lang w:bidi="fa-IR"/>
        </w:rPr>
        <w:t>سیکلیدین</w:t>
      </w:r>
      <w:r>
        <w:rPr>
          <w:rFonts w:cs="B Nazanin" w:hint="cs"/>
          <w:rtl/>
          <w:lang w:bidi="fa-IR"/>
        </w:rPr>
        <w:t>(</w:t>
      </w:r>
      <w:r>
        <w:rPr>
          <w:rFonts w:cs="B Nazanin"/>
          <w:lang w:bidi="fa-IR"/>
        </w:rPr>
        <w:t>PGT</w:t>
      </w:r>
      <w:r>
        <w:rPr>
          <w:rFonts w:cs="B Nazanin" w:hint="cs"/>
          <w:rtl/>
          <w:lang w:bidi="fa-IR"/>
        </w:rPr>
        <w:t xml:space="preserve">) بوده ویا </w:t>
      </w:r>
      <w:r w:rsidRPr="00C37A0A">
        <w:rPr>
          <w:rFonts w:cs="B Nazanin" w:hint="cs"/>
          <w:b/>
          <w:bCs/>
          <w:rtl/>
          <w:lang w:bidi="fa-IR"/>
        </w:rPr>
        <w:t>مادر معتاد به مواد مخدر تزریقی</w:t>
      </w:r>
      <w:r>
        <w:rPr>
          <w:rFonts w:cs="B Nazanin" w:hint="cs"/>
          <w:rtl/>
          <w:lang w:bidi="fa-IR"/>
        </w:rPr>
        <w:t xml:space="preserve"> نظیر </w:t>
      </w:r>
      <w:r w:rsidRPr="00C37A0A">
        <w:rPr>
          <w:rFonts w:cs="B Nazanin" w:hint="cs"/>
          <w:b/>
          <w:bCs/>
          <w:rtl/>
          <w:lang w:bidi="fa-IR"/>
        </w:rPr>
        <w:t>کوکائین وهروئین</w:t>
      </w:r>
      <w:r>
        <w:rPr>
          <w:rFonts w:cs="B Nazanin" w:hint="cs"/>
          <w:rtl/>
          <w:lang w:bidi="fa-IR"/>
        </w:rPr>
        <w:t xml:space="preserve"> باشد. وهمچنین مواد </w:t>
      </w:r>
      <w:r w:rsidRPr="00C37A0A">
        <w:rPr>
          <w:rFonts w:cs="B Nazanin" w:hint="cs"/>
          <w:b/>
          <w:bCs/>
          <w:rtl/>
          <w:lang w:bidi="fa-IR"/>
        </w:rPr>
        <w:t>رادیواکتیو در مدت درمان با نظر پزشک معالج</w:t>
      </w:r>
      <w:r>
        <w:rPr>
          <w:rFonts w:cs="B Nazanin" w:hint="cs"/>
          <w:rtl/>
          <w:lang w:bidi="fa-IR"/>
        </w:rPr>
        <w:t>.</w:t>
      </w:r>
    </w:p>
    <w:p w:rsidR="00C00BEC" w:rsidRPr="00C37A0A" w:rsidRDefault="00C00BEC" w:rsidP="00775987">
      <w:pPr>
        <w:pStyle w:val="ListParagraph"/>
        <w:numPr>
          <w:ilvl w:val="0"/>
          <w:numId w:val="9"/>
        </w:numPr>
        <w:bidi/>
        <w:rPr>
          <w:rFonts w:cs="B Nazanin"/>
          <w:b/>
          <w:bCs/>
          <w:rtl/>
          <w:lang w:bidi="fa-IR"/>
        </w:rPr>
      </w:pPr>
      <w:r w:rsidRPr="00C37A0A">
        <w:rPr>
          <w:rFonts w:cs="B Nazanin" w:hint="cs"/>
          <w:b/>
          <w:bCs/>
          <w:u w:val="single"/>
          <w:rtl/>
          <w:lang w:bidi="fa-IR"/>
        </w:rPr>
        <w:t>لازم به ذکر است چنانچه ضرورت</w:t>
      </w:r>
      <w:r w:rsidRPr="00C37A0A">
        <w:rPr>
          <w:rFonts w:cs="B Nazanin" w:hint="cs"/>
          <w:b/>
          <w:bCs/>
          <w:rtl/>
          <w:lang w:bidi="fa-IR"/>
        </w:rPr>
        <w:t xml:space="preserve"> استفاده از داروهای ذکر شده برای مدت  </w:t>
      </w:r>
      <w:r w:rsidRPr="00C37A0A">
        <w:rPr>
          <w:rFonts w:cs="B Nazanin" w:hint="cs"/>
          <w:b/>
          <w:bCs/>
          <w:u w:val="single"/>
          <w:rtl/>
          <w:lang w:bidi="fa-IR"/>
        </w:rPr>
        <w:t>کمتر ازیکماه</w:t>
      </w:r>
      <w:r w:rsidRPr="00C37A0A">
        <w:rPr>
          <w:rFonts w:cs="B Nazanin" w:hint="cs"/>
          <w:b/>
          <w:bCs/>
          <w:rtl/>
          <w:lang w:bidi="fa-IR"/>
        </w:rPr>
        <w:t xml:space="preserve"> وجود دارد.باید ضمن آموزش مادر برای </w:t>
      </w:r>
      <w:r w:rsidRPr="00C37A0A">
        <w:rPr>
          <w:rFonts w:cs="B Nazanin" w:hint="cs"/>
          <w:b/>
          <w:bCs/>
          <w:sz w:val="24"/>
          <w:szCs w:val="24"/>
          <w:u w:val="single"/>
          <w:rtl/>
          <w:lang w:bidi="fa-IR"/>
        </w:rPr>
        <w:t>دوشیدن شیر وتخلیه مرتب پستانها</w:t>
      </w:r>
      <w:r w:rsidRPr="00C37A0A">
        <w:rPr>
          <w:rFonts w:cs="B Nazanin" w:hint="cs"/>
          <w:b/>
          <w:bCs/>
          <w:sz w:val="24"/>
          <w:szCs w:val="24"/>
          <w:rtl/>
          <w:lang w:bidi="fa-IR"/>
        </w:rPr>
        <w:t xml:space="preserve"> </w:t>
      </w:r>
      <w:r w:rsidRPr="00C37A0A">
        <w:rPr>
          <w:rFonts w:cs="B Nazanin" w:hint="cs"/>
          <w:b/>
          <w:bCs/>
          <w:rtl/>
          <w:lang w:bidi="fa-IR"/>
        </w:rPr>
        <w:t>به منظور تداوم تولید شیر ،</w:t>
      </w:r>
      <w:r w:rsidRPr="00C37A0A">
        <w:rPr>
          <w:rFonts w:cs="B Nazanin" w:hint="cs"/>
          <w:b/>
          <w:bCs/>
          <w:u w:val="single"/>
          <w:rtl/>
          <w:lang w:bidi="fa-IR"/>
        </w:rPr>
        <w:t>تغذیه با شیر دایه</w:t>
      </w:r>
      <w:r w:rsidRPr="00C37A0A">
        <w:rPr>
          <w:rFonts w:cs="B Nazanin" w:hint="cs"/>
          <w:b/>
          <w:bCs/>
          <w:rtl/>
          <w:lang w:bidi="fa-IR"/>
        </w:rPr>
        <w:t xml:space="preserve"> توصیه شود ودر صورت عدم امکان صرفا برای این مدت شیر مصنوعی به شیرخوار داده واستفاده از </w:t>
      </w:r>
      <w:r w:rsidRPr="00C37A0A">
        <w:rPr>
          <w:rFonts w:cs="B Nazanin" w:hint="cs"/>
          <w:b/>
          <w:bCs/>
          <w:u w:val="single"/>
          <w:rtl/>
          <w:lang w:bidi="fa-IR"/>
        </w:rPr>
        <w:t>قاشق واستکان</w:t>
      </w:r>
      <w:r w:rsidRPr="00C37A0A">
        <w:rPr>
          <w:rFonts w:cs="B Nazanin" w:hint="cs"/>
          <w:b/>
          <w:bCs/>
          <w:rtl/>
          <w:lang w:bidi="fa-IR"/>
        </w:rPr>
        <w:t xml:space="preserve"> توصیه </w:t>
      </w:r>
      <w:r w:rsidR="00BF5A64" w:rsidRPr="00C37A0A">
        <w:rPr>
          <w:rFonts w:cs="B Nazanin" w:hint="cs"/>
          <w:b/>
          <w:bCs/>
          <w:rtl/>
          <w:lang w:bidi="fa-IR"/>
        </w:rPr>
        <w:t>شود.</w:t>
      </w:r>
    </w:p>
    <w:p w:rsidR="00BF5A64" w:rsidRPr="00BF5A64" w:rsidRDefault="00BF5A64" w:rsidP="00775987">
      <w:pPr>
        <w:pStyle w:val="ListParagraph"/>
        <w:numPr>
          <w:ilvl w:val="0"/>
          <w:numId w:val="1"/>
        </w:numPr>
        <w:tabs>
          <w:tab w:val="right" w:pos="0"/>
        </w:tabs>
        <w:bidi/>
        <w:ind w:left="-90" w:firstLine="0"/>
        <w:rPr>
          <w:rFonts w:cs="B Nazanin"/>
          <w:lang w:bidi="fa-IR"/>
        </w:rPr>
      </w:pPr>
      <w:r w:rsidRPr="00775987">
        <w:rPr>
          <w:rFonts w:cs="B Titr" w:hint="cs"/>
          <w:u w:val="single"/>
          <w:rtl/>
          <w:lang w:bidi="fa-IR"/>
        </w:rPr>
        <w:t>جدائی والدین:</w:t>
      </w:r>
      <w:r>
        <w:rPr>
          <w:rFonts w:cs="B Titr" w:hint="cs"/>
          <w:rtl/>
          <w:lang w:bidi="fa-IR"/>
        </w:rPr>
        <w:t xml:space="preserve"> </w:t>
      </w:r>
      <w:r w:rsidRPr="00BF5A64">
        <w:rPr>
          <w:rFonts w:cs="B Nazanin" w:hint="cs"/>
          <w:rtl/>
          <w:lang w:bidi="fa-IR"/>
        </w:rPr>
        <w:t>درصورتی که نگهداری شیرخوار بر عهده پدر باشد.</w:t>
      </w:r>
    </w:p>
    <w:p w:rsidR="00BF5A64" w:rsidRPr="00775987" w:rsidRDefault="00BF5A64" w:rsidP="00BF5A64">
      <w:pPr>
        <w:pStyle w:val="ListParagraph"/>
        <w:numPr>
          <w:ilvl w:val="0"/>
          <w:numId w:val="1"/>
        </w:numPr>
        <w:tabs>
          <w:tab w:val="right" w:pos="0"/>
        </w:tabs>
        <w:bidi/>
        <w:ind w:left="180" w:hanging="270"/>
        <w:rPr>
          <w:rFonts w:cs="B Titr"/>
          <w:u w:val="single"/>
          <w:lang w:bidi="fa-IR"/>
        </w:rPr>
      </w:pPr>
      <w:r w:rsidRPr="00775987">
        <w:rPr>
          <w:rFonts w:cs="B Titr" w:hint="cs"/>
          <w:u w:val="single"/>
          <w:rtl/>
          <w:lang w:bidi="fa-IR"/>
        </w:rPr>
        <w:t xml:space="preserve">فوت مادر </w:t>
      </w:r>
    </w:p>
    <w:p w:rsidR="00BF5A64" w:rsidRPr="00BF5A64" w:rsidRDefault="00BF5A64" w:rsidP="00BF5A64">
      <w:pPr>
        <w:pStyle w:val="ListParagraph"/>
        <w:numPr>
          <w:ilvl w:val="0"/>
          <w:numId w:val="1"/>
        </w:numPr>
        <w:tabs>
          <w:tab w:val="right" w:pos="0"/>
        </w:tabs>
        <w:bidi/>
        <w:ind w:left="180" w:hanging="270"/>
        <w:rPr>
          <w:rFonts w:cs="B Titr"/>
          <w:lang w:bidi="fa-IR"/>
        </w:rPr>
      </w:pPr>
      <w:r w:rsidRPr="00775987">
        <w:rPr>
          <w:rFonts w:cs="B Titr" w:hint="cs"/>
          <w:u w:val="single"/>
          <w:rtl/>
          <w:lang w:bidi="fa-IR"/>
        </w:rPr>
        <w:t>فرزندخواندگی</w:t>
      </w:r>
      <w:r>
        <w:rPr>
          <w:rFonts w:cs="B Titr" w:hint="cs"/>
          <w:rtl/>
          <w:lang w:bidi="fa-IR"/>
        </w:rPr>
        <w:t>:</w:t>
      </w:r>
      <w:r w:rsidRPr="00BF5A64">
        <w:rPr>
          <w:rFonts w:cs="B Nazanin" w:hint="cs"/>
          <w:rtl/>
          <w:lang w:bidi="fa-IR"/>
        </w:rPr>
        <w:t xml:space="preserve">ضمنا آموزشهای لازم به مادر برای </w:t>
      </w:r>
      <w:r w:rsidRPr="00C37A0A">
        <w:rPr>
          <w:rFonts w:cs="B Nazanin" w:hint="cs"/>
          <w:b/>
          <w:bCs/>
          <w:rtl/>
          <w:lang w:bidi="fa-IR"/>
        </w:rPr>
        <w:t>ایجاد شیردهی</w:t>
      </w:r>
      <w:r w:rsidRPr="00C37A0A">
        <w:rPr>
          <w:rFonts w:cs="B Nazanin" w:hint="cs"/>
          <w:rtl/>
          <w:lang w:bidi="fa-IR"/>
        </w:rPr>
        <w:t xml:space="preserve"> </w:t>
      </w:r>
      <w:r w:rsidRPr="00BF5A64">
        <w:rPr>
          <w:rFonts w:cs="B Nazanin" w:hint="cs"/>
          <w:rtl/>
          <w:lang w:bidi="fa-IR"/>
        </w:rPr>
        <w:t>ارائه گردد.</w:t>
      </w:r>
    </w:p>
    <w:p w:rsidR="00A46345" w:rsidRDefault="00D50198" w:rsidP="00A46345">
      <w:pPr>
        <w:tabs>
          <w:tab w:val="right" w:pos="0"/>
        </w:tabs>
        <w:bidi/>
        <w:rPr>
          <w:rFonts w:cs="B Titr"/>
          <w:b/>
          <w:bCs/>
          <w:sz w:val="20"/>
          <w:szCs w:val="20"/>
          <w:u w:val="single"/>
          <w:rtl/>
          <w:lang w:bidi="fa-IR"/>
        </w:rPr>
      </w:pPr>
      <w:r w:rsidRPr="00D50198">
        <w:rPr>
          <w:rFonts w:cs="B Titr"/>
          <w:noProof/>
          <w:rtl/>
        </w:rPr>
        <w:pict>
          <v:shapetype id="_x0000_t32" coordsize="21600,21600" o:spt="32" o:oned="t" path="m,l21600,21600e" filled="f">
            <v:path arrowok="t" fillok="f" o:connecttype="none"/>
            <o:lock v:ext="edit" shapetype="t"/>
          </v:shapetype>
          <v:shape id="_x0000_s1030" type="#_x0000_t32" style="position:absolute;left:0;text-align:left;margin-left:-49.5pt;margin-top:9.85pt;width:565.5pt;height:4.4pt;flip:x y;z-index:251661312" o:connectortype="straight"/>
        </w:pict>
      </w:r>
    </w:p>
    <w:p w:rsidR="00BF5A64" w:rsidRPr="00C37A0A" w:rsidRDefault="00BF5A64" w:rsidP="00C37A0A">
      <w:pPr>
        <w:tabs>
          <w:tab w:val="right" w:pos="0"/>
        </w:tabs>
        <w:bidi/>
        <w:rPr>
          <w:rFonts w:cs="B Nazanin"/>
          <w:sz w:val="24"/>
          <w:szCs w:val="24"/>
          <w:rtl/>
          <w:lang w:bidi="fa-IR"/>
        </w:rPr>
      </w:pPr>
      <w:r w:rsidRPr="00C37A0A">
        <w:rPr>
          <w:rFonts w:cs="B Nazanin" w:hint="cs"/>
          <w:b/>
          <w:bCs/>
          <w:u w:val="single"/>
          <w:rtl/>
          <w:lang w:bidi="fa-IR"/>
        </w:rPr>
        <w:t>مصرف متوتروکسات در حد هفته ای یک روز</w:t>
      </w:r>
      <w:r w:rsidRPr="00C37A0A">
        <w:rPr>
          <w:rFonts w:cs="B Nazanin" w:hint="cs"/>
          <w:b/>
          <w:bCs/>
          <w:rtl/>
          <w:lang w:bidi="fa-IR"/>
        </w:rPr>
        <w:t xml:space="preserve"> </w:t>
      </w:r>
      <w:r w:rsidR="00775987" w:rsidRPr="00C37A0A">
        <w:rPr>
          <w:rFonts w:cs="B Nazanin" w:hint="cs"/>
          <w:sz w:val="24"/>
          <w:szCs w:val="24"/>
          <w:rtl/>
          <w:lang w:bidi="fa-IR"/>
        </w:rPr>
        <w:t>،</w:t>
      </w:r>
      <w:r w:rsidRPr="00C37A0A">
        <w:rPr>
          <w:rFonts w:cs="B Nazanin" w:hint="cs"/>
          <w:sz w:val="24"/>
          <w:szCs w:val="24"/>
          <w:rtl/>
          <w:lang w:bidi="fa-IR"/>
        </w:rPr>
        <w:t>در درمان آرتریت روماتوئید مادران ،</w:t>
      </w:r>
      <w:r w:rsidRPr="00C37A0A">
        <w:rPr>
          <w:rFonts w:hint="cs"/>
          <w:b/>
          <w:bCs/>
          <w:rtl/>
        </w:rPr>
        <w:t xml:space="preserve">منع شیردهی </w:t>
      </w:r>
      <w:r w:rsidR="00C37A0A" w:rsidRPr="00C37A0A">
        <w:rPr>
          <w:rFonts w:hint="cs"/>
          <w:b/>
          <w:bCs/>
          <w:rtl/>
        </w:rPr>
        <w:t>ندارد</w:t>
      </w:r>
      <w:r w:rsidRPr="00C37A0A">
        <w:rPr>
          <w:rFonts w:cs="B Nazanin" w:hint="cs"/>
          <w:b/>
          <w:bCs/>
          <w:sz w:val="24"/>
          <w:szCs w:val="24"/>
          <w:rtl/>
          <w:lang w:bidi="fa-IR"/>
        </w:rPr>
        <w:t xml:space="preserve"> </w:t>
      </w:r>
      <w:r w:rsidRPr="00C37A0A">
        <w:rPr>
          <w:rFonts w:cs="B Nazanin" w:hint="cs"/>
          <w:b/>
          <w:bCs/>
          <w:rtl/>
          <w:lang w:bidi="fa-IR"/>
        </w:rPr>
        <w:t>فقط</w:t>
      </w:r>
      <w:r w:rsidRPr="00C37A0A">
        <w:rPr>
          <w:rFonts w:cs="B Nazanin" w:hint="cs"/>
          <w:rtl/>
          <w:lang w:bidi="fa-IR"/>
        </w:rPr>
        <w:t xml:space="preserve"> </w:t>
      </w:r>
      <w:r w:rsidRPr="00C37A0A">
        <w:rPr>
          <w:rFonts w:cs="B Nazanin" w:hint="cs"/>
          <w:sz w:val="24"/>
          <w:szCs w:val="24"/>
          <w:rtl/>
          <w:lang w:bidi="fa-IR"/>
        </w:rPr>
        <w:t>باید مادر</w:t>
      </w:r>
      <w:r w:rsidR="00500561" w:rsidRPr="00C37A0A">
        <w:rPr>
          <w:rFonts w:cs="B Nazanin" w:hint="cs"/>
          <w:sz w:val="24"/>
          <w:szCs w:val="24"/>
          <w:rtl/>
          <w:lang w:bidi="fa-IR"/>
        </w:rPr>
        <w:t xml:space="preserve">بعد از مصرف دارو به مدت </w:t>
      </w:r>
      <w:r w:rsidR="00500561" w:rsidRPr="00C37A0A">
        <w:rPr>
          <w:rFonts w:cs="B Nazanin" w:hint="cs"/>
          <w:b/>
          <w:bCs/>
          <w:rtl/>
          <w:lang w:bidi="fa-IR"/>
        </w:rPr>
        <w:t>24</w:t>
      </w:r>
      <w:r w:rsidR="00500561" w:rsidRPr="00C37A0A">
        <w:rPr>
          <w:rFonts w:cs="B Nazanin" w:hint="cs"/>
          <w:rtl/>
          <w:lang w:bidi="fa-IR"/>
        </w:rPr>
        <w:t xml:space="preserve"> </w:t>
      </w:r>
      <w:r w:rsidR="00500561" w:rsidRPr="00C37A0A">
        <w:rPr>
          <w:rFonts w:cs="B Nazanin" w:hint="cs"/>
          <w:sz w:val="24"/>
          <w:szCs w:val="24"/>
          <w:rtl/>
          <w:lang w:bidi="fa-IR"/>
        </w:rPr>
        <w:t xml:space="preserve">ساعت </w:t>
      </w:r>
      <w:r w:rsidR="00500561" w:rsidRPr="00C37A0A">
        <w:rPr>
          <w:rFonts w:cs="B Nazanin" w:hint="cs"/>
          <w:b/>
          <w:bCs/>
          <w:rtl/>
          <w:lang w:bidi="fa-IR"/>
        </w:rPr>
        <w:t>فرزندش را شیر ندهد</w:t>
      </w:r>
      <w:r w:rsidR="00500561" w:rsidRPr="00C37A0A">
        <w:rPr>
          <w:rFonts w:cs="B Nazanin" w:hint="cs"/>
          <w:sz w:val="24"/>
          <w:szCs w:val="24"/>
          <w:rtl/>
          <w:lang w:bidi="fa-IR"/>
        </w:rPr>
        <w:t xml:space="preserve">(لازم است </w:t>
      </w:r>
      <w:r w:rsidR="00500561" w:rsidRPr="00C37A0A">
        <w:rPr>
          <w:rFonts w:cs="B Nazanin" w:hint="cs"/>
          <w:b/>
          <w:bCs/>
          <w:rtl/>
          <w:lang w:bidi="fa-IR"/>
        </w:rPr>
        <w:t>شیرخود را دوشیده ودور بریزد</w:t>
      </w:r>
      <w:r w:rsidR="00500561" w:rsidRPr="00C37A0A">
        <w:rPr>
          <w:rFonts w:cs="B Nazanin" w:hint="cs"/>
          <w:rtl/>
          <w:lang w:bidi="fa-IR"/>
        </w:rPr>
        <w:t xml:space="preserve"> </w:t>
      </w:r>
      <w:r w:rsidR="00500561" w:rsidRPr="00C37A0A">
        <w:rPr>
          <w:rFonts w:cs="B Nazanin" w:hint="cs"/>
          <w:sz w:val="24"/>
          <w:szCs w:val="24"/>
          <w:rtl/>
          <w:lang w:bidi="fa-IR"/>
        </w:rPr>
        <w:t>وشیر خوار را به شیر دوشیده شده خود</w:t>
      </w:r>
      <w:r w:rsidR="00C37A0A">
        <w:rPr>
          <w:rFonts w:cs="B Nazanin" w:hint="cs"/>
          <w:sz w:val="24"/>
          <w:szCs w:val="24"/>
          <w:rtl/>
          <w:lang w:bidi="fa-IR"/>
        </w:rPr>
        <w:t xml:space="preserve"> </w:t>
      </w:r>
      <w:r w:rsidR="00500561" w:rsidRPr="00C37A0A">
        <w:rPr>
          <w:rFonts w:cs="B Nazanin" w:hint="cs"/>
          <w:sz w:val="24"/>
          <w:szCs w:val="24"/>
          <w:rtl/>
          <w:lang w:bidi="fa-IR"/>
        </w:rPr>
        <w:t>که از قبل آماده ونگهدار ی کرده است تغذیه کند.</w:t>
      </w:r>
    </w:p>
    <w:p w:rsidR="00500561" w:rsidRDefault="00500561" w:rsidP="00500561">
      <w:pPr>
        <w:tabs>
          <w:tab w:val="right" w:pos="0"/>
        </w:tabs>
        <w:bidi/>
        <w:rPr>
          <w:rFonts w:cs="B Titr"/>
          <w:rtl/>
          <w:lang w:bidi="fa-IR"/>
        </w:rPr>
      </w:pPr>
      <w:r>
        <w:rPr>
          <w:rFonts w:cs="B Titr" w:hint="cs"/>
          <w:rtl/>
          <w:lang w:bidi="fa-IR"/>
        </w:rPr>
        <w:lastRenderedPageBreak/>
        <w:t>ب) شیرمصنوعی مورد نیاز</w:t>
      </w:r>
      <w:r w:rsidR="00160191">
        <w:rPr>
          <w:rFonts w:cs="B Titr" w:hint="cs"/>
          <w:rtl/>
          <w:lang w:bidi="fa-IR"/>
        </w:rPr>
        <w:t>:</w:t>
      </w:r>
      <w:r>
        <w:rPr>
          <w:rFonts w:cs="B Titr" w:hint="cs"/>
          <w:rtl/>
          <w:lang w:bidi="fa-IR"/>
        </w:rPr>
        <w:t xml:space="preserve"> </w:t>
      </w:r>
    </w:p>
    <w:p w:rsidR="00500561" w:rsidRPr="00C37A0A" w:rsidRDefault="00500561" w:rsidP="00160191">
      <w:pPr>
        <w:tabs>
          <w:tab w:val="right" w:pos="0"/>
        </w:tabs>
        <w:bidi/>
        <w:rPr>
          <w:rFonts w:cs="B Nazanin"/>
          <w:b/>
          <w:bCs/>
          <w:u w:val="single"/>
          <w:rtl/>
          <w:lang w:bidi="fa-IR"/>
        </w:rPr>
      </w:pPr>
      <w:r w:rsidRPr="00C37A0A">
        <w:rPr>
          <w:rFonts w:cs="B Nazanin" w:hint="cs"/>
          <w:b/>
          <w:bCs/>
          <w:u w:val="single"/>
          <w:rtl/>
          <w:lang w:bidi="fa-IR"/>
        </w:rPr>
        <w:t>اگر طبق بند الف تغذیه شیرخوار به شیرمصنوعی اجتناب ناپذیر باشد رعایت موارد زیر ضروری است:</w:t>
      </w:r>
    </w:p>
    <w:p w:rsidR="00500561" w:rsidRPr="00160191" w:rsidRDefault="00500561" w:rsidP="00160191">
      <w:pPr>
        <w:pStyle w:val="ListParagraph"/>
        <w:numPr>
          <w:ilvl w:val="0"/>
          <w:numId w:val="2"/>
        </w:numPr>
        <w:tabs>
          <w:tab w:val="right" w:pos="0"/>
        </w:tabs>
        <w:bidi/>
        <w:ind w:left="180" w:hanging="450"/>
        <w:rPr>
          <w:rFonts w:cs="B Nazanin"/>
          <w:b/>
          <w:bCs/>
          <w:sz w:val="24"/>
          <w:szCs w:val="24"/>
          <w:lang w:bidi="fa-IR"/>
        </w:rPr>
      </w:pPr>
      <w:r w:rsidRPr="00160191">
        <w:rPr>
          <w:rFonts w:cs="B Nazanin" w:hint="cs"/>
          <w:b/>
          <w:bCs/>
          <w:sz w:val="24"/>
          <w:szCs w:val="24"/>
          <w:rtl/>
          <w:lang w:bidi="fa-IR"/>
        </w:rPr>
        <w:t xml:space="preserve">در موارد بسیار نادر که شیرخوار بطور کامل از شیرمادر محروم است،مقدار لازم شیرمصنوعی عبارت خواهد بود از </w:t>
      </w:r>
      <w:r w:rsidR="0008414F" w:rsidRPr="00160191">
        <w:rPr>
          <w:rFonts w:cs="B Nazanin" w:hint="cs"/>
          <w:b/>
          <w:bCs/>
          <w:sz w:val="24"/>
          <w:szCs w:val="24"/>
          <w:rtl/>
          <w:lang w:bidi="fa-IR"/>
        </w:rPr>
        <w:t>:</w:t>
      </w:r>
    </w:p>
    <w:p w:rsidR="0008414F" w:rsidRPr="00160191" w:rsidRDefault="0008414F" w:rsidP="00160191">
      <w:pPr>
        <w:pStyle w:val="ListParagraph"/>
        <w:numPr>
          <w:ilvl w:val="0"/>
          <w:numId w:val="3"/>
        </w:numPr>
        <w:tabs>
          <w:tab w:val="right" w:pos="0"/>
        </w:tabs>
        <w:bidi/>
        <w:rPr>
          <w:rFonts w:cs="B Nazanin"/>
          <w:b/>
          <w:bCs/>
          <w:sz w:val="20"/>
          <w:szCs w:val="20"/>
          <w:lang w:bidi="fa-IR"/>
        </w:rPr>
      </w:pPr>
      <w:r w:rsidRPr="00160191">
        <w:rPr>
          <w:rFonts w:cs="B Nazanin" w:hint="cs"/>
          <w:b/>
          <w:bCs/>
          <w:sz w:val="20"/>
          <w:szCs w:val="20"/>
          <w:rtl/>
          <w:lang w:bidi="fa-IR"/>
        </w:rPr>
        <w:t xml:space="preserve">تا پایان 6 ماهگی                                </w:t>
      </w:r>
      <w:r w:rsidR="00160191">
        <w:rPr>
          <w:rFonts w:cs="B Nazanin" w:hint="cs"/>
          <w:b/>
          <w:bCs/>
          <w:sz w:val="20"/>
          <w:szCs w:val="20"/>
          <w:rtl/>
          <w:lang w:bidi="fa-IR"/>
        </w:rPr>
        <w:t xml:space="preserve">  </w:t>
      </w:r>
      <w:r w:rsidRPr="00160191">
        <w:rPr>
          <w:rFonts w:cs="B Nazanin" w:hint="cs"/>
          <w:b/>
          <w:bCs/>
          <w:sz w:val="20"/>
          <w:szCs w:val="20"/>
          <w:rtl/>
          <w:lang w:bidi="fa-IR"/>
        </w:rPr>
        <w:t xml:space="preserve">    هر ماه 8 قوطی               </w:t>
      </w:r>
      <w:r w:rsidR="00160191">
        <w:rPr>
          <w:rFonts w:cs="B Nazanin" w:hint="cs"/>
          <w:b/>
          <w:bCs/>
          <w:sz w:val="20"/>
          <w:szCs w:val="20"/>
          <w:rtl/>
          <w:lang w:bidi="fa-IR"/>
        </w:rPr>
        <w:t xml:space="preserve">  </w:t>
      </w:r>
      <w:r w:rsidRPr="00160191">
        <w:rPr>
          <w:rFonts w:cs="B Nazanin" w:hint="cs"/>
          <w:b/>
          <w:bCs/>
          <w:sz w:val="20"/>
          <w:szCs w:val="20"/>
          <w:rtl/>
          <w:lang w:bidi="fa-IR"/>
        </w:rPr>
        <w:t xml:space="preserve">     جمعاّ             </w:t>
      </w:r>
      <w:r w:rsidR="00160191" w:rsidRPr="00160191">
        <w:rPr>
          <w:rFonts w:cs="B Nazanin" w:hint="cs"/>
          <w:b/>
          <w:bCs/>
          <w:sz w:val="20"/>
          <w:szCs w:val="20"/>
          <w:rtl/>
          <w:lang w:bidi="fa-IR"/>
        </w:rPr>
        <w:t xml:space="preserve">   </w:t>
      </w:r>
      <w:r w:rsidR="00160191">
        <w:rPr>
          <w:rFonts w:cs="B Nazanin" w:hint="cs"/>
          <w:b/>
          <w:bCs/>
          <w:sz w:val="20"/>
          <w:szCs w:val="20"/>
          <w:rtl/>
          <w:lang w:bidi="fa-IR"/>
        </w:rPr>
        <w:t xml:space="preserve">   </w:t>
      </w:r>
      <w:r w:rsidRPr="00160191">
        <w:rPr>
          <w:rFonts w:cs="B Nazanin" w:hint="cs"/>
          <w:b/>
          <w:bCs/>
          <w:sz w:val="20"/>
          <w:szCs w:val="20"/>
          <w:rtl/>
          <w:lang w:bidi="fa-IR"/>
        </w:rPr>
        <w:t xml:space="preserve">  48  قوطی </w:t>
      </w:r>
    </w:p>
    <w:p w:rsidR="0008414F" w:rsidRPr="00160191" w:rsidRDefault="0008414F" w:rsidP="00160191">
      <w:pPr>
        <w:pStyle w:val="ListParagraph"/>
        <w:numPr>
          <w:ilvl w:val="0"/>
          <w:numId w:val="3"/>
        </w:numPr>
        <w:tabs>
          <w:tab w:val="right" w:pos="0"/>
        </w:tabs>
        <w:bidi/>
        <w:rPr>
          <w:rFonts w:cs="B Nazanin"/>
          <w:b/>
          <w:bCs/>
          <w:sz w:val="20"/>
          <w:szCs w:val="20"/>
          <w:lang w:bidi="fa-IR"/>
        </w:rPr>
      </w:pPr>
      <w:r w:rsidRPr="00160191">
        <w:rPr>
          <w:rFonts w:cs="B Nazanin" w:hint="cs"/>
          <w:b/>
          <w:bCs/>
          <w:sz w:val="20"/>
          <w:szCs w:val="20"/>
          <w:rtl/>
          <w:lang w:bidi="fa-IR"/>
        </w:rPr>
        <w:t xml:space="preserve">ماه هفتم وهشتم                                      </w:t>
      </w:r>
      <w:r w:rsidR="00160191" w:rsidRPr="00160191">
        <w:rPr>
          <w:rFonts w:cs="B Nazanin" w:hint="cs"/>
          <w:b/>
          <w:bCs/>
          <w:sz w:val="20"/>
          <w:szCs w:val="20"/>
          <w:rtl/>
          <w:lang w:bidi="fa-IR"/>
        </w:rPr>
        <w:t xml:space="preserve"> </w:t>
      </w:r>
      <w:r w:rsidRPr="00160191">
        <w:rPr>
          <w:rFonts w:cs="B Nazanin" w:hint="cs"/>
          <w:b/>
          <w:bCs/>
          <w:sz w:val="20"/>
          <w:szCs w:val="20"/>
          <w:rtl/>
          <w:lang w:bidi="fa-IR"/>
        </w:rPr>
        <w:t xml:space="preserve"> هر ماه 6 قوطی                </w:t>
      </w:r>
      <w:r w:rsidR="00160191">
        <w:rPr>
          <w:rFonts w:cs="B Nazanin" w:hint="cs"/>
          <w:b/>
          <w:bCs/>
          <w:sz w:val="20"/>
          <w:szCs w:val="20"/>
          <w:rtl/>
          <w:lang w:bidi="fa-IR"/>
        </w:rPr>
        <w:t xml:space="preserve"> </w:t>
      </w:r>
      <w:r w:rsidRPr="00160191">
        <w:rPr>
          <w:rFonts w:cs="B Nazanin" w:hint="cs"/>
          <w:b/>
          <w:bCs/>
          <w:sz w:val="20"/>
          <w:szCs w:val="20"/>
          <w:rtl/>
          <w:lang w:bidi="fa-IR"/>
        </w:rPr>
        <w:t xml:space="preserve">   جمعاّ              </w:t>
      </w:r>
      <w:r w:rsidR="00160191">
        <w:rPr>
          <w:rFonts w:cs="B Nazanin" w:hint="cs"/>
          <w:b/>
          <w:bCs/>
          <w:sz w:val="20"/>
          <w:szCs w:val="20"/>
          <w:rtl/>
          <w:lang w:bidi="fa-IR"/>
        </w:rPr>
        <w:t xml:space="preserve">   </w:t>
      </w:r>
      <w:r w:rsidR="00160191" w:rsidRPr="00160191">
        <w:rPr>
          <w:rFonts w:cs="B Nazanin" w:hint="cs"/>
          <w:b/>
          <w:bCs/>
          <w:sz w:val="20"/>
          <w:szCs w:val="20"/>
          <w:rtl/>
          <w:lang w:bidi="fa-IR"/>
        </w:rPr>
        <w:t xml:space="preserve">    </w:t>
      </w:r>
      <w:r w:rsidRPr="00160191">
        <w:rPr>
          <w:rFonts w:cs="B Nazanin" w:hint="cs"/>
          <w:b/>
          <w:bCs/>
          <w:sz w:val="20"/>
          <w:szCs w:val="20"/>
          <w:rtl/>
          <w:lang w:bidi="fa-IR"/>
        </w:rPr>
        <w:t xml:space="preserve">  12  قوطی       </w:t>
      </w:r>
    </w:p>
    <w:p w:rsidR="0008414F" w:rsidRPr="00160191" w:rsidRDefault="00D50198" w:rsidP="00160191">
      <w:pPr>
        <w:pStyle w:val="ListParagraph"/>
        <w:numPr>
          <w:ilvl w:val="0"/>
          <w:numId w:val="3"/>
        </w:numPr>
        <w:tabs>
          <w:tab w:val="right" w:pos="0"/>
        </w:tabs>
        <w:bidi/>
        <w:rPr>
          <w:rFonts w:cs="B Nazanin"/>
          <w:b/>
          <w:bCs/>
          <w:sz w:val="20"/>
          <w:szCs w:val="20"/>
          <w:lang w:bidi="fa-IR"/>
        </w:rPr>
      </w:pPr>
      <w:r>
        <w:rPr>
          <w:rFonts w:cs="B Nazanin"/>
          <w:b/>
          <w:bCs/>
          <w:noProof/>
          <w:sz w:val="20"/>
          <w:szCs w:val="20"/>
        </w:rPr>
        <w:pict>
          <v:shape id="_x0000_s1026" type="#_x0000_t32" style="position:absolute;left:0;text-align:left;margin-left:100.5pt;margin-top:21.65pt;width:210.75pt;height:0;flip:x;z-index:251658240" o:connectortype="straight"/>
        </w:pict>
      </w:r>
      <w:r w:rsidR="0008414F" w:rsidRPr="00160191">
        <w:rPr>
          <w:rFonts w:cs="B Nazanin" w:hint="cs"/>
          <w:b/>
          <w:bCs/>
          <w:sz w:val="20"/>
          <w:szCs w:val="20"/>
          <w:rtl/>
          <w:lang w:bidi="fa-IR"/>
        </w:rPr>
        <w:t xml:space="preserve">ماه نهم تا پایان دوازدهم                       </w:t>
      </w:r>
      <w:r w:rsidR="00160191">
        <w:rPr>
          <w:rFonts w:cs="B Nazanin" w:hint="cs"/>
          <w:b/>
          <w:bCs/>
          <w:sz w:val="20"/>
          <w:szCs w:val="20"/>
          <w:rtl/>
          <w:lang w:bidi="fa-IR"/>
        </w:rPr>
        <w:t xml:space="preserve">  </w:t>
      </w:r>
      <w:r w:rsidR="00160191" w:rsidRPr="00160191">
        <w:rPr>
          <w:rFonts w:cs="B Nazanin" w:hint="cs"/>
          <w:b/>
          <w:bCs/>
          <w:sz w:val="20"/>
          <w:szCs w:val="20"/>
          <w:rtl/>
          <w:lang w:bidi="fa-IR"/>
        </w:rPr>
        <w:t xml:space="preserve"> </w:t>
      </w:r>
      <w:r w:rsidR="0008414F" w:rsidRPr="00160191">
        <w:rPr>
          <w:rFonts w:cs="B Nazanin" w:hint="cs"/>
          <w:b/>
          <w:bCs/>
          <w:sz w:val="20"/>
          <w:szCs w:val="20"/>
          <w:rtl/>
          <w:lang w:bidi="fa-IR"/>
        </w:rPr>
        <w:t xml:space="preserve"> هر ماه 3 قوطی                </w:t>
      </w:r>
      <w:r w:rsidR="00160191">
        <w:rPr>
          <w:rFonts w:cs="B Nazanin" w:hint="cs"/>
          <w:b/>
          <w:bCs/>
          <w:sz w:val="20"/>
          <w:szCs w:val="20"/>
          <w:rtl/>
          <w:lang w:bidi="fa-IR"/>
        </w:rPr>
        <w:t xml:space="preserve">  </w:t>
      </w:r>
      <w:r w:rsidR="0008414F" w:rsidRPr="00160191">
        <w:rPr>
          <w:rFonts w:cs="B Nazanin" w:hint="cs"/>
          <w:b/>
          <w:bCs/>
          <w:sz w:val="20"/>
          <w:szCs w:val="20"/>
          <w:rtl/>
          <w:lang w:bidi="fa-IR"/>
        </w:rPr>
        <w:t xml:space="preserve">  جمعاّ            </w:t>
      </w:r>
      <w:r w:rsidR="00160191" w:rsidRPr="00160191">
        <w:rPr>
          <w:rFonts w:cs="B Nazanin" w:hint="cs"/>
          <w:b/>
          <w:bCs/>
          <w:sz w:val="20"/>
          <w:szCs w:val="20"/>
          <w:rtl/>
          <w:lang w:bidi="fa-IR"/>
        </w:rPr>
        <w:t xml:space="preserve">  </w:t>
      </w:r>
      <w:r w:rsidR="0008414F" w:rsidRPr="00160191">
        <w:rPr>
          <w:rFonts w:cs="B Nazanin" w:hint="cs"/>
          <w:b/>
          <w:bCs/>
          <w:sz w:val="20"/>
          <w:szCs w:val="20"/>
          <w:rtl/>
          <w:lang w:bidi="fa-IR"/>
        </w:rPr>
        <w:t xml:space="preserve">   </w:t>
      </w:r>
      <w:r w:rsidR="00160191">
        <w:rPr>
          <w:rFonts w:cs="B Nazanin" w:hint="cs"/>
          <w:b/>
          <w:bCs/>
          <w:sz w:val="20"/>
          <w:szCs w:val="20"/>
          <w:rtl/>
          <w:lang w:bidi="fa-IR"/>
        </w:rPr>
        <w:t xml:space="preserve"> </w:t>
      </w:r>
      <w:r w:rsidR="0008414F" w:rsidRPr="00160191">
        <w:rPr>
          <w:rFonts w:cs="B Nazanin" w:hint="cs"/>
          <w:b/>
          <w:bCs/>
          <w:sz w:val="20"/>
          <w:szCs w:val="20"/>
          <w:rtl/>
          <w:lang w:bidi="fa-IR"/>
        </w:rPr>
        <w:t xml:space="preserve"> </w:t>
      </w:r>
      <w:r w:rsidR="00160191">
        <w:rPr>
          <w:rFonts w:cs="B Nazanin" w:hint="cs"/>
          <w:b/>
          <w:bCs/>
          <w:sz w:val="20"/>
          <w:szCs w:val="20"/>
          <w:rtl/>
          <w:lang w:bidi="fa-IR"/>
        </w:rPr>
        <w:t xml:space="preserve"> </w:t>
      </w:r>
      <w:r w:rsidR="00160191" w:rsidRPr="00160191">
        <w:rPr>
          <w:rFonts w:cs="B Nazanin" w:hint="cs"/>
          <w:b/>
          <w:bCs/>
          <w:sz w:val="20"/>
          <w:szCs w:val="20"/>
          <w:rtl/>
          <w:lang w:bidi="fa-IR"/>
        </w:rPr>
        <w:t xml:space="preserve">  </w:t>
      </w:r>
      <w:r w:rsidR="0008414F" w:rsidRPr="00160191">
        <w:rPr>
          <w:rFonts w:cs="B Nazanin" w:hint="cs"/>
          <w:b/>
          <w:bCs/>
          <w:sz w:val="20"/>
          <w:szCs w:val="20"/>
          <w:rtl/>
          <w:lang w:bidi="fa-IR"/>
        </w:rPr>
        <w:t xml:space="preserve">  12قوطی </w:t>
      </w:r>
    </w:p>
    <w:p w:rsidR="0008414F" w:rsidRPr="00160191" w:rsidRDefault="0008414F" w:rsidP="00160191">
      <w:pPr>
        <w:pStyle w:val="ListParagraph"/>
        <w:numPr>
          <w:ilvl w:val="0"/>
          <w:numId w:val="3"/>
        </w:numPr>
        <w:tabs>
          <w:tab w:val="right" w:pos="0"/>
        </w:tabs>
        <w:bidi/>
        <w:rPr>
          <w:rFonts w:cs="B Nazanin"/>
          <w:b/>
          <w:bCs/>
          <w:sz w:val="20"/>
          <w:szCs w:val="20"/>
          <w:lang w:bidi="fa-IR"/>
        </w:rPr>
      </w:pPr>
      <w:r w:rsidRPr="00160191">
        <w:rPr>
          <w:rFonts w:cs="B Nazanin" w:hint="cs"/>
          <w:b/>
          <w:bCs/>
          <w:sz w:val="20"/>
          <w:szCs w:val="20"/>
          <w:rtl/>
          <w:lang w:bidi="fa-IR"/>
        </w:rPr>
        <w:t xml:space="preserve">                                                        </w:t>
      </w:r>
      <w:r w:rsidR="00160191" w:rsidRPr="00160191">
        <w:rPr>
          <w:rFonts w:cs="B Nazanin" w:hint="cs"/>
          <w:b/>
          <w:bCs/>
          <w:sz w:val="20"/>
          <w:szCs w:val="20"/>
          <w:rtl/>
          <w:lang w:bidi="fa-IR"/>
        </w:rPr>
        <w:t xml:space="preserve">                     جمع                                                          72 قوطی</w:t>
      </w:r>
    </w:p>
    <w:p w:rsidR="0008414F" w:rsidRPr="00160191" w:rsidRDefault="00160191" w:rsidP="00160191">
      <w:pPr>
        <w:pStyle w:val="ListParagraph"/>
        <w:numPr>
          <w:ilvl w:val="0"/>
          <w:numId w:val="2"/>
        </w:numPr>
        <w:tabs>
          <w:tab w:val="right" w:pos="0"/>
        </w:tabs>
        <w:bidi/>
        <w:rPr>
          <w:rFonts w:cs="B Nazanin"/>
          <w:b/>
          <w:bCs/>
          <w:sz w:val="24"/>
          <w:szCs w:val="24"/>
          <w:lang w:bidi="fa-IR"/>
        </w:rPr>
      </w:pPr>
      <w:r w:rsidRPr="00160191">
        <w:rPr>
          <w:rFonts w:cs="B Nazanin" w:hint="cs"/>
          <w:b/>
          <w:bCs/>
          <w:sz w:val="24"/>
          <w:szCs w:val="24"/>
          <w:rtl/>
          <w:lang w:bidi="fa-IR"/>
        </w:rPr>
        <w:t>اگر بعنوان کمک به شیر مادر تجویز می شود ،مقدار لازم به شرح ذیل خواهد بود</w:t>
      </w:r>
      <w:r>
        <w:rPr>
          <w:rFonts w:cs="B Nazanin" w:hint="cs"/>
          <w:b/>
          <w:bCs/>
          <w:sz w:val="24"/>
          <w:szCs w:val="24"/>
          <w:rtl/>
          <w:lang w:bidi="fa-IR"/>
        </w:rPr>
        <w:t>:</w:t>
      </w:r>
    </w:p>
    <w:p w:rsidR="00160191" w:rsidRPr="00160191" w:rsidRDefault="00160191" w:rsidP="00160191">
      <w:pPr>
        <w:pStyle w:val="ListParagraph"/>
        <w:numPr>
          <w:ilvl w:val="0"/>
          <w:numId w:val="3"/>
        </w:numPr>
        <w:tabs>
          <w:tab w:val="right" w:pos="0"/>
        </w:tabs>
        <w:bidi/>
        <w:rPr>
          <w:rFonts w:cs="B Nazanin"/>
          <w:b/>
          <w:bCs/>
          <w:sz w:val="20"/>
          <w:szCs w:val="20"/>
          <w:lang w:bidi="fa-IR"/>
        </w:rPr>
      </w:pPr>
      <w:r w:rsidRPr="00160191">
        <w:rPr>
          <w:rFonts w:cs="B Nazanin" w:hint="cs"/>
          <w:b/>
          <w:bCs/>
          <w:sz w:val="20"/>
          <w:szCs w:val="20"/>
          <w:rtl/>
          <w:lang w:bidi="fa-IR"/>
        </w:rPr>
        <w:t xml:space="preserve">تا پایان 6 ماهگی                                </w:t>
      </w:r>
      <w:r>
        <w:rPr>
          <w:rFonts w:cs="B Nazanin" w:hint="cs"/>
          <w:b/>
          <w:bCs/>
          <w:sz w:val="20"/>
          <w:szCs w:val="20"/>
          <w:rtl/>
          <w:lang w:bidi="fa-IR"/>
        </w:rPr>
        <w:t xml:space="preserve">  </w:t>
      </w:r>
      <w:r w:rsidRPr="00160191">
        <w:rPr>
          <w:rFonts w:cs="B Nazanin" w:hint="cs"/>
          <w:b/>
          <w:bCs/>
          <w:sz w:val="20"/>
          <w:szCs w:val="20"/>
          <w:rtl/>
          <w:lang w:bidi="fa-IR"/>
        </w:rPr>
        <w:t xml:space="preserve">    هر ماه تا4 قوطی                 </w:t>
      </w:r>
      <w:r>
        <w:rPr>
          <w:rFonts w:cs="B Nazanin" w:hint="cs"/>
          <w:b/>
          <w:bCs/>
          <w:sz w:val="20"/>
          <w:szCs w:val="20"/>
          <w:rtl/>
          <w:lang w:bidi="fa-IR"/>
        </w:rPr>
        <w:t xml:space="preserve"> </w:t>
      </w:r>
      <w:r w:rsidRPr="00160191">
        <w:rPr>
          <w:rFonts w:cs="B Nazanin" w:hint="cs"/>
          <w:b/>
          <w:bCs/>
          <w:sz w:val="20"/>
          <w:szCs w:val="20"/>
          <w:rtl/>
          <w:lang w:bidi="fa-IR"/>
        </w:rPr>
        <w:t xml:space="preserve">   جمعاّ                  24 قوطی </w:t>
      </w:r>
    </w:p>
    <w:p w:rsidR="00160191" w:rsidRPr="00160191" w:rsidRDefault="00160191" w:rsidP="00160191">
      <w:pPr>
        <w:pStyle w:val="ListParagraph"/>
        <w:numPr>
          <w:ilvl w:val="0"/>
          <w:numId w:val="3"/>
        </w:numPr>
        <w:tabs>
          <w:tab w:val="right" w:pos="0"/>
        </w:tabs>
        <w:bidi/>
        <w:rPr>
          <w:rFonts w:cs="B Nazanin"/>
          <w:b/>
          <w:bCs/>
          <w:sz w:val="20"/>
          <w:szCs w:val="20"/>
          <w:lang w:bidi="fa-IR"/>
        </w:rPr>
      </w:pPr>
      <w:r w:rsidRPr="00160191">
        <w:rPr>
          <w:rFonts w:cs="B Nazanin" w:hint="cs"/>
          <w:b/>
          <w:bCs/>
          <w:sz w:val="20"/>
          <w:szCs w:val="20"/>
          <w:rtl/>
          <w:lang w:bidi="fa-IR"/>
        </w:rPr>
        <w:t xml:space="preserve">ماه هفتم وهشتم                                        هر ماه تا3 قوطی                   جمعاّ                    6قوطی       </w:t>
      </w:r>
    </w:p>
    <w:p w:rsidR="00160191" w:rsidRPr="00160191" w:rsidRDefault="00D50198" w:rsidP="00160191">
      <w:pPr>
        <w:pStyle w:val="ListParagraph"/>
        <w:numPr>
          <w:ilvl w:val="0"/>
          <w:numId w:val="3"/>
        </w:numPr>
        <w:tabs>
          <w:tab w:val="right" w:pos="0"/>
        </w:tabs>
        <w:bidi/>
        <w:rPr>
          <w:rFonts w:cs="B Nazanin"/>
          <w:b/>
          <w:bCs/>
          <w:sz w:val="20"/>
          <w:szCs w:val="20"/>
          <w:lang w:bidi="fa-IR"/>
        </w:rPr>
      </w:pPr>
      <w:r>
        <w:rPr>
          <w:rFonts w:cs="B Nazanin"/>
          <w:b/>
          <w:bCs/>
          <w:sz w:val="20"/>
          <w:szCs w:val="20"/>
          <w:lang w:bidi="fa-IR"/>
        </w:rPr>
        <w:pict>
          <v:shape id="_x0000_s1027" type="#_x0000_t32" style="position:absolute;left:0;text-align:left;margin-left:100.5pt;margin-top:21.65pt;width:210.75pt;height:0;flip:x;z-index:251660288" o:connectortype="straight"/>
        </w:pict>
      </w:r>
      <w:r w:rsidR="00160191" w:rsidRPr="00160191">
        <w:rPr>
          <w:rFonts w:cs="B Nazanin" w:hint="cs"/>
          <w:b/>
          <w:bCs/>
          <w:sz w:val="20"/>
          <w:szCs w:val="20"/>
          <w:rtl/>
          <w:lang w:bidi="fa-IR"/>
        </w:rPr>
        <w:t xml:space="preserve">ماه نهم تا پایان دوازدهم                       </w:t>
      </w:r>
      <w:r w:rsidR="00160191">
        <w:rPr>
          <w:rFonts w:cs="B Nazanin" w:hint="cs"/>
          <w:b/>
          <w:bCs/>
          <w:sz w:val="20"/>
          <w:szCs w:val="20"/>
          <w:rtl/>
          <w:lang w:bidi="fa-IR"/>
        </w:rPr>
        <w:t xml:space="preserve">     </w:t>
      </w:r>
      <w:r w:rsidR="00160191" w:rsidRPr="00160191">
        <w:rPr>
          <w:rFonts w:cs="B Nazanin" w:hint="cs"/>
          <w:b/>
          <w:bCs/>
          <w:sz w:val="20"/>
          <w:szCs w:val="20"/>
          <w:rtl/>
          <w:lang w:bidi="fa-IR"/>
        </w:rPr>
        <w:t xml:space="preserve">  هر ماه تا2 قوطی                  جمعاّ                      8قوطی </w:t>
      </w:r>
    </w:p>
    <w:p w:rsidR="00160191" w:rsidRPr="00160191" w:rsidRDefault="00160191" w:rsidP="0031431A">
      <w:pPr>
        <w:pStyle w:val="ListParagraph"/>
        <w:numPr>
          <w:ilvl w:val="0"/>
          <w:numId w:val="3"/>
        </w:numPr>
        <w:tabs>
          <w:tab w:val="right" w:pos="0"/>
        </w:tabs>
        <w:bidi/>
        <w:rPr>
          <w:rFonts w:cs="B Nazanin"/>
          <w:b/>
          <w:bCs/>
          <w:sz w:val="20"/>
          <w:szCs w:val="20"/>
          <w:lang w:bidi="fa-IR"/>
        </w:rPr>
      </w:pPr>
      <w:r w:rsidRPr="00160191">
        <w:rPr>
          <w:rFonts w:cs="B Nazanin" w:hint="cs"/>
          <w:b/>
          <w:bCs/>
          <w:sz w:val="20"/>
          <w:szCs w:val="20"/>
          <w:rtl/>
          <w:lang w:bidi="fa-IR"/>
        </w:rPr>
        <w:t xml:space="preserve">                                                                             جمع                              </w:t>
      </w:r>
      <w:r>
        <w:rPr>
          <w:rFonts w:cs="B Nazanin" w:hint="cs"/>
          <w:b/>
          <w:bCs/>
          <w:sz w:val="20"/>
          <w:szCs w:val="20"/>
          <w:rtl/>
          <w:lang w:bidi="fa-IR"/>
        </w:rPr>
        <w:t xml:space="preserve">   </w:t>
      </w:r>
      <w:r w:rsidRPr="00160191">
        <w:rPr>
          <w:rFonts w:cs="B Nazanin" w:hint="cs"/>
          <w:b/>
          <w:bCs/>
          <w:sz w:val="20"/>
          <w:szCs w:val="20"/>
          <w:rtl/>
          <w:lang w:bidi="fa-IR"/>
        </w:rPr>
        <w:t xml:space="preserve">                     </w:t>
      </w:r>
      <w:r w:rsidR="0031431A">
        <w:rPr>
          <w:rFonts w:cs="B Nazanin" w:hint="cs"/>
          <w:b/>
          <w:bCs/>
          <w:sz w:val="20"/>
          <w:szCs w:val="20"/>
          <w:rtl/>
          <w:lang w:bidi="fa-IR"/>
        </w:rPr>
        <w:t>38</w:t>
      </w:r>
      <w:r w:rsidRPr="00160191">
        <w:rPr>
          <w:rFonts w:cs="B Nazanin" w:hint="cs"/>
          <w:b/>
          <w:bCs/>
          <w:sz w:val="20"/>
          <w:szCs w:val="20"/>
          <w:rtl/>
          <w:lang w:bidi="fa-IR"/>
        </w:rPr>
        <w:t xml:space="preserve"> قوطی</w:t>
      </w:r>
    </w:p>
    <w:p w:rsidR="00160191" w:rsidRDefault="00160191" w:rsidP="00160191">
      <w:pPr>
        <w:tabs>
          <w:tab w:val="right" w:pos="0"/>
        </w:tabs>
        <w:bidi/>
        <w:rPr>
          <w:rFonts w:cs="B Titr"/>
          <w:rtl/>
          <w:lang w:bidi="fa-IR"/>
        </w:rPr>
      </w:pPr>
    </w:p>
    <w:p w:rsidR="00160191" w:rsidRDefault="00160191" w:rsidP="00160191">
      <w:pPr>
        <w:tabs>
          <w:tab w:val="right" w:pos="0"/>
        </w:tabs>
        <w:bidi/>
        <w:rPr>
          <w:rFonts w:cs="B Titr"/>
          <w:rtl/>
          <w:lang w:bidi="fa-IR"/>
        </w:rPr>
      </w:pPr>
    </w:p>
    <w:p w:rsidR="00160191" w:rsidRDefault="00160191" w:rsidP="00160191">
      <w:pPr>
        <w:pStyle w:val="ListParagraph"/>
        <w:numPr>
          <w:ilvl w:val="0"/>
          <w:numId w:val="7"/>
        </w:numPr>
        <w:tabs>
          <w:tab w:val="right" w:pos="0"/>
        </w:tabs>
        <w:bidi/>
        <w:rPr>
          <w:rFonts w:cs="B Titr"/>
          <w:lang w:bidi="fa-IR"/>
        </w:rPr>
      </w:pPr>
      <w:r>
        <w:rPr>
          <w:rFonts w:cs="B Titr" w:hint="cs"/>
          <w:rtl/>
          <w:lang w:bidi="fa-IR"/>
        </w:rPr>
        <w:t xml:space="preserve">ضمناُ به مادر آموزش داده شود تا : </w:t>
      </w:r>
    </w:p>
    <w:p w:rsidR="00160191" w:rsidRPr="00775987" w:rsidRDefault="00160191" w:rsidP="00160191">
      <w:pPr>
        <w:pStyle w:val="ListParagraph"/>
        <w:numPr>
          <w:ilvl w:val="0"/>
          <w:numId w:val="8"/>
        </w:numPr>
        <w:tabs>
          <w:tab w:val="right" w:pos="0"/>
        </w:tabs>
        <w:bidi/>
        <w:rPr>
          <w:rFonts w:cs="B Nazanin"/>
          <w:b/>
          <w:bCs/>
          <w:lang w:bidi="fa-IR"/>
        </w:rPr>
      </w:pPr>
      <w:r w:rsidRPr="00775987">
        <w:rPr>
          <w:rFonts w:cs="B Nazanin" w:hint="cs"/>
          <w:b/>
          <w:bCs/>
          <w:rtl/>
          <w:lang w:bidi="fa-IR"/>
        </w:rPr>
        <w:t>به منظور اجتناب از آلودگی ،حتی المکان از بکار بردن شیشه شیر و پستانک خودداری نمود،وشیر تهیه شده را بافنجان و</w:t>
      </w:r>
      <w:r w:rsidR="00775987" w:rsidRPr="00775987">
        <w:rPr>
          <w:rFonts w:cs="B Nazanin" w:hint="cs"/>
          <w:b/>
          <w:bCs/>
          <w:rtl/>
          <w:lang w:bidi="fa-IR"/>
        </w:rPr>
        <w:t>قاشق به شیرخوار بدهند.</w:t>
      </w:r>
    </w:p>
    <w:p w:rsidR="00775987" w:rsidRPr="00775987" w:rsidRDefault="00775987" w:rsidP="00775987">
      <w:pPr>
        <w:pStyle w:val="ListParagraph"/>
        <w:numPr>
          <w:ilvl w:val="0"/>
          <w:numId w:val="8"/>
        </w:numPr>
        <w:tabs>
          <w:tab w:val="right" w:pos="0"/>
        </w:tabs>
        <w:bidi/>
        <w:rPr>
          <w:rFonts w:cs="B Nazanin"/>
          <w:b/>
          <w:bCs/>
          <w:lang w:bidi="fa-IR"/>
        </w:rPr>
      </w:pPr>
      <w:r w:rsidRPr="00775987">
        <w:rPr>
          <w:rFonts w:cs="B Nazanin" w:hint="cs"/>
          <w:b/>
          <w:bCs/>
          <w:rtl/>
          <w:lang w:bidi="fa-IR"/>
        </w:rPr>
        <w:t>هنگام تهیه شیر رعایت غلظت ،حجم مناسب وموازین بهداشتی را بنمایند وخطرات ناشی از تغذیه شیرخوار یا شیرهای غلیظ ورقیق را مورد توجه قرار دهند.</w:t>
      </w:r>
    </w:p>
    <w:p w:rsidR="00775987" w:rsidRPr="00775987" w:rsidRDefault="00775987" w:rsidP="00775987">
      <w:pPr>
        <w:pStyle w:val="ListParagraph"/>
        <w:numPr>
          <w:ilvl w:val="0"/>
          <w:numId w:val="8"/>
        </w:numPr>
        <w:tabs>
          <w:tab w:val="right" w:pos="0"/>
        </w:tabs>
        <w:bidi/>
        <w:rPr>
          <w:rFonts w:cs="B Nazanin"/>
          <w:b/>
          <w:bCs/>
          <w:lang w:bidi="fa-IR"/>
        </w:rPr>
      </w:pPr>
      <w:r w:rsidRPr="00775987">
        <w:rPr>
          <w:rFonts w:cs="B Nazanin" w:hint="cs"/>
          <w:b/>
          <w:bCs/>
          <w:rtl/>
          <w:lang w:bidi="fa-IR"/>
        </w:rPr>
        <w:t>در صورت داشتن چند قلو ،اول آنها را با شیرخود تغذیه کنند وسپس شیر تهیه شده از شیر  مصنوعی را به آنان بدهند.</w:t>
      </w:r>
    </w:p>
    <w:p w:rsidR="00775987" w:rsidRPr="00775987" w:rsidRDefault="00775987" w:rsidP="00775987">
      <w:pPr>
        <w:pStyle w:val="ListParagraph"/>
        <w:numPr>
          <w:ilvl w:val="0"/>
          <w:numId w:val="8"/>
        </w:numPr>
        <w:tabs>
          <w:tab w:val="right" w:pos="0"/>
        </w:tabs>
        <w:bidi/>
        <w:rPr>
          <w:rFonts w:cs="B Nazanin"/>
          <w:b/>
          <w:bCs/>
          <w:lang w:bidi="fa-IR"/>
        </w:rPr>
      </w:pPr>
      <w:r w:rsidRPr="00775987">
        <w:rPr>
          <w:rFonts w:cs="B Nazanin" w:hint="cs"/>
          <w:b/>
          <w:bCs/>
          <w:rtl/>
          <w:lang w:bidi="fa-IR"/>
        </w:rPr>
        <w:t>به اهمیت توزین دوره ای وثبت منحنی رشد کودک جهت تشخیص کفایت تغذیه او واقف باشند.</w:t>
      </w:r>
    </w:p>
    <w:p w:rsidR="00160191" w:rsidRPr="00775987" w:rsidRDefault="00160191" w:rsidP="00160191">
      <w:pPr>
        <w:tabs>
          <w:tab w:val="right" w:pos="0"/>
        </w:tabs>
        <w:bidi/>
        <w:rPr>
          <w:rFonts w:cs="B Nazanin"/>
          <w:b/>
          <w:bCs/>
          <w:rtl/>
          <w:lang w:bidi="fa-IR"/>
        </w:rPr>
      </w:pPr>
    </w:p>
    <w:p w:rsidR="00160191" w:rsidRPr="00160191" w:rsidRDefault="00160191" w:rsidP="00160191">
      <w:pPr>
        <w:tabs>
          <w:tab w:val="right" w:pos="0"/>
        </w:tabs>
        <w:bidi/>
        <w:rPr>
          <w:rFonts w:cs="B Titr"/>
          <w:rtl/>
          <w:lang w:bidi="fa-IR"/>
        </w:rPr>
      </w:pPr>
    </w:p>
    <w:sectPr w:rsidR="00160191" w:rsidRPr="00160191" w:rsidSect="00A46345">
      <w:pgSz w:w="12240" w:h="15840"/>
      <w:pgMar w:top="1440" w:right="1440" w:bottom="1440" w:left="1440" w:header="720" w:footer="720" w:gutter="0"/>
      <w:pgBorders w:offsetFrom="page">
        <w:top w:val="sharksTeeth" w:sz="16" w:space="24" w:color="auto"/>
        <w:left w:val="sharksTeeth" w:sz="16" w:space="24" w:color="auto"/>
        <w:bottom w:val="sharksTeeth" w:sz="16" w:space="24" w:color="auto"/>
        <w:right w:val="sharksTeeth" w:sz="1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BD14981_"/>
      </v:shape>
    </w:pict>
  </w:numPicBullet>
  <w:abstractNum w:abstractNumId="0">
    <w:nsid w:val="0AAA4825"/>
    <w:multiLevelType w:val="hybridMultilevel"/>
    <w:tmpl w:val="123611EA"/>
    <w:lvl w:ilvl="0" w:tplc="D69233DA">
      <w:start w:val="1"/>
      <w:numFmt w:val="bullet"/>
      <w:lvlText w:val=""/>
      <w:lvlPicBulletId w:val="0"/>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31B1C00"/>
    <w:multiLevelType w:val="hybridMultilevel"/>
    <w:tmpl w:val="BE402408"/>
    <w:lvl w:ilvl="0" w:tplc="D69233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D2D69"/>
    <w:multiLevelType w:val="hybridMultilevel"/>
    <w:tmpl w:val="D9402A20"/>
    <w:lvl w:ilvl="0" w:tplc="91ACF924">
      <w:start w:val="1"/>
      <w:numFmt w:val="decimal"/>
      <w:lvlText w:val="%1."/>
      <w:lvlJc w:val="right"/>
      <w:pPr>
        <w:ind w:left="360" w:hanging="360"/>
      </w:pPr>
      <w:rPr>
        <w:rFonts w:cs="B Tit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83367"/>
    <w:multiLevelType w:val="hybridMultilevel"/>
    <w:tmpl w:val="49C6BE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11067"/>
    <w:multiLevelType w:val="hybridMultilevel"/>
    <w:tmpl w:val="CA0A9E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196687"/>
    <w:multiLevelType w:val="hybridMultilevel"/>
    <w:tmpl w:val="2E5A85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910C4C"/>
    <w:multiLevelType w:val="hybridMultilevel"/>
    <w:tmpl w:val="E42E6A9C"/>
    <w:lvl w:ilvl="0" w:tplc="719A9B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B13653"/>
    <w:multiLevelType w:val="hybridMultilevel"/>
    <w:tmpl w:val="29642B6C"/>
    <w:lvl w:ilvl="0" w:tplc="719A9B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6D3440"/>
    <w:multiLevelType w:val="hybridMultilevel"/>
    <w:tmpl w:val="91BA0D1C"/>
    <w:lvl w:ilvl="0" w:tplc="719A9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1"/>
  </w:num>
  <w:num w:numId="6">
    <w:abstractNumId w:val="6"/>
  </w:num>
  <w:num w:numId="7">
    <w:abstractNumId w:val="0"/>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compat/>
  <w:rsids>
    <w:rsidRoot w:val="00FF538B"/>
    <w:rsid w:val="00010430"/>
    <w:rsid w:val="0008414F"/>
    <w:rsid w:val="00160191"/>
    <w:rsid w:val="0031431A"/>
    <w:rsid w:val="00500561"/>
    <w:rsid w:val="00615107"/>
    <w:rsid w:val="0073290B"/>
    <w:rsid w:val="00775987"/>
    <w:rsid w:val="00A46345"/>
    <w:rsid w:val="00AB4313"/>
    <w:rsid w:val="00B83EB1"/>
    <w:rsid w:val="00BF5A64"/>
    <w:rsid w:val="00C00BEC"/>
    <w:rsid w:val="00C37A0A"/>
    <w:rsid w:val="00CF5E69"/>
    <w:rsid w:val="00D50198"/>
    <w:rsid w:val="00FF53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0"/>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3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e.keyhani</dc:creator>
  <cp:lastModifiedBy>m.kavand2</cp:lastModifiedBy>
  <cp:revision>2</cp:revision>
  <dcterms:created xsi:type="dcterms:W3CDTF">2022-03-10T06:51:00Z</dcterms:created>
  <dcterms:modified xsi:type="dcterms:W3CDTF">2022-03-10T06:51:00Z</dcterms:modified>
</cp:coreProperties>
</file>